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B" w:rsidRPr="00C2242B" w:rsidRDefault="00C2242B" w:rsidP="00C2242B">
      <w:pPr>
        <w:jc w:val="center"/>
        <w:rPr>
          <w:rFonts w:ascii="Monotype Corsiva" w:hAnsi="Monotype Corsiva" w:cs="Monotype Corsiv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2242B">
        <w:rPr>
          <w:rFonts w:ascii="Tahoma" w:hAnsi="Tahoma" w:cs="Tahoma"/>
          <w:noProof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91820" cy="591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2B" w:rsidRPr="00C2242B" w:rsidRDefault="00C2242B" w:rsidP="00C2242B">
      <w:pPr>
        <w:pStyle w:val="Intestazione"/>
        <w:rPr>
          <w:rFonts w:ascii="Verdana" w:hAnsi="Verdana" w:cs="Verdana"/>
          <w:b w:val="0"/>
          <w:bCs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42B">
        <w:rPr>
          <w:rFonts w:ascii="Monotype Corsiva" w:hAnsi="Monotype Corsiva" w:cs="Monotype Corsiv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Ministero dell'Istruzione, dell’Università e della Ricerca</w:t>
      </w:r>
    </w:p>
    <w:p w:rsidR="00C2242B" w:rsidRPr="00C2242B" w:rsidRDefault="00C2242B" w:rsidP="00C2242B">
      <w:pPr>
        <w:pStyle w:val="Intestazione"/>
        <w:rPr>
          <w:rFonts w:ascii="Verdana" w:hAnsi="Verdana" w:cs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42B">
        <w:rPr>
          <w:rFonts w:ascii="Verdana" w:hAnsi="Verdana" w:cs="Verdana"/>
          <w:b w:val="0"/>
          <w:bCs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 “RITA LEVI-MONTALCINI”</w:t>
      </w:r>
    </w:p>
    <w:p w:rsidR="00C2242B" w:rsidRPr="00C2242B" w:rsidRDefault="00C2242B" w:rsidP="00C2242B">
      <w:pPr>
        <w:jc w:val="center"/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42B">
        <w:rPr>
          <w:rFonts w:ascii="Verdana" w:hAnsi="Verdana" w:cs="Verdan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Via Pusterla,1 – 25049 </w:t>
      </w:r>
      <w:r w:rsidRPr="00C2242B">
        <w:rPr>
          <w:rFonts w:ascii="Verdana" w:hAnsi="Verdana" w:cs="Verdan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Iseo (</w:t>
      </w:r>
      <w:proofErr w:type="spellStart"/>
      <w:r w:rsidRPr="00C2242B">
        <w:rPr>
          <w:rFonts w:ascii="Verdana" w:hAnsi="Verdana" w:cs="Verdan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Bs</w:t>
      </w:r>
      <w:proofErr w:type="spellEnd"/>
      <w:r w:rsidRPr="00C2242B">
        <w:rPr>
          <w:rFonts w:ascii="Verdana" w:hAnsi="Verdana" w:cs="Verdan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C2242B"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C.F.80052640176   www.iciseo.gov.it</w:t>
      </w:r>
    </w:p>
    <w:p w:rsidR="00C2242B" w:rsidRPr="00C2242B" w:rsidRDefault="00C2242B" w:rsidP="00C2242B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2242B"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gramEnd"/>
      <w:r w:rsidRPr="00C2242B"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5" w:history="1">
        <w:r w:rsidRPr="00C2242B">
          <w:rPr>
            <w:rStyle w:val="Collegamentoipertestuale"/>
            <w:rFonts w:ascii="Tahoma" w:hAnsi="Tahoma" w:cs="Tahoma"/>
            <w:i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BSIC80300R@ISTRUZIONE.IT</w:t>
        </w:r>
      </w:hyperlink>
      <w:r w:rsidRPr="00C2242B">
        <w:rPr>
          <w:rFonts w:ascii="Tahoma" w:hAnsi="Tahoma" w:cs="Tahom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e-mail: </w:t>
      </w:r>
      <w:hyperlink r:id="rId6" w:history="1">
        <w:r w:rsidRPr="00C2242B">
          <w:rPr>
            <w:rStyle w:val="Collegamentoipertestuale"/>
            <w:rFonts w:ascii="Tahoma" w:hAnsi="Tahoma" w:cs="Tahoma"/>
            <w:i/>
            <w:sz w:val="16"/>
            <w:szCs w:val="1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BSIC80300R@PEC.ISTRUZIONE.IT</w:t>
        </w:r>
      </w:hyperlink>
      <w:r w:rsidRPr="00C2242B">
        <w:rPr>
          <w:rFonts w:ascii="Tahoma" w:hAnsi="Tahoma" w:cs="Tahom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2242B">
        <w:rPr>
          <w:rFonts w:ascii="Wingdings" w:hAnsi="Wingdings" w:cs="Wingdings"/>
          <w:sz w:val="16"/>
          <w:szCs w:val="1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</w:t>
      </w:r>
      <w:r w:rsidRPr="00C2242B">
        <w:rPr>
          <w:rFonts w:ascii="Tahoma" w:hAnsi="Tahom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030/980235</w:t>
      </w:r>
    </w:p>
    <w:p w:rsidR="00C2242B" w:rsidRDefault="00730D84" w:rsidP="00C2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 xml:space="preserve">       </w:t>
      </w:r>
      <w:r w:rsidR="00C2242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2242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2242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2242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2242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2242B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2242B">
        <w:rPr>
          <w:rFonts w:ascii="Arial" w:hAnsi="Arial" w:cs="Arial"/>
          <w:i/>
          <w:iCs/>
          <w:color w:val="000000"/>
          <w:sz w:val="24"/>
          <w:szCs w:val="24"/>
        </w:rPr>
        <w:tab/>
        <w:t xml:space="preserve">       </w:t>
      </w:r>
    </w:p>
    <w:p w:rsidR="00EB003C" w:rsidRDefault="00EB003C" w:rsidP="00C2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B003C" w:rsidRDefault="00EB003C" w:rsidP="00C2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30D84" w:rsidRDefault="00C2242B" w:rsidP="00C2242B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</w:t>
      </w:r>
      <w:proofErr w:type="spellStart"/>
      <w:r w:rsidR="00730D84">
        <w:rPr>
          <w:rFonts w:ascii="Arial" w:hAnsi="Arial" w:cs="Arial"/>
          <w:i/>
          <w:iCs/>
          <w:color w:val="000000"/>
          <w:sz w:val="24"/>
          <w:szCs w:val="24"/>
        </w:rPr>
        <w:t>All</w:t>
      </w:r>
      <w:proofErr w:type="spellEnd"/>
      <w:r w:rsidR="00730D84">
        <w:rPr>
          <w:rFonts w:ascii="Arial" w:hAnsi="Arial" w:cs="Arial"/>
          <w:i/>
          <w:iCs/>
          <w:color w:val="000000"/>
          <w:sz w:val="24"/>
          <w:szCs w:val="24"/>
        </w:rPr>
        <w:t>. 1, pag. 1</w:t>
      </w:r>
    </w:p>
    <w:p w:rsidR="00255EDA" w:rsidRDefault="00255EDA" w:rsidP="00C2242B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15F8D" w:rsidRDefault="00015F8D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15F8D" w:rsidRPr="00EB003C" w:rsidRDefault="00015F8D" w:rsidP="00015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EB003C">
        <w:rPr>
          <w:rFonts w:ascii="Arial" w:hAnsi="Arial" w:cs="Arial"/>
          <w:b/>
          <w:iCs/>
          <w:color w:val="000000"/>
          <w:sz w:val="28"/>
          <w:szCs w:val="28"/>
        </w:rPr>
        <w:t>RICHIESTA DI ACCESSO CIVICO</w:t>
      </w:r>
    </w:p>
    <w:p w:rsidR="00730D84" w:rsidRDefault="00730D84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36BE7" w:rsidRPr="00EB003C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B003C">
        <w:rPr>
          <w:rFonts w:ascii="Arial" w:hAnsi="Arial" w:cs="Arial"/>
          <w:bCs/>
          <w:color w:val="000000"/>
          <w:sz w:val="20"/>
          <w:szCs w:val="20"/>
        </w:rPr>
        <w:t>Responsabile del procedimento:</w:t>
      </w: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003C">
        <w:rPr>
          <w:rFonts w:ascii="Arial" w:hAnsi="Arial" w:cs="Arial"/>
          <w:color w:val="000000"/>
          <w:sz w:val="20"/>
          <w:szCs w:val="20"/>
        </w:rPr>
        <w:t>Direttore SGA</w:t>
      </w:r>
      <w:r w:rsidR="003524EE" w:rsidRPr="00EB003C">
        <w:rPr>
          <w:rFonts w:ascii="Arial" w:hAnsi="Arial" w:cs="Arial"/>
          <w:color w:val="000000"/>
          <w:sz w:val="20"/>
          <w:szCs w:val="20"/>
        </w:rPr>
        <w:t xml:space="preserve"> Sara</w:t>
      </w:r>
      <w:r w:rsidR="00997593" w:rsidRPr="00EB003C">
        <w:rPr>
          <w:rFonts w:ascii="Arial" w:hAnsi="Arial" w:cs="Arial"/>
          <w:color w:val="000000"/>
          <w:sz w:val="20"/>
          <w:szCs w:val="20"/>
        </w:rPr>
        <w:t xml:space="preserve"> Ferlinghetti</w:t>
      </w:r>
    </w:p>
    <w:p w:rsidR="00EB003C" w:rsidRDefault="00EB003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003C" w:rsidRPr="004246B1" w:rsidRDefault="00EB003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7593" w:rsidRPr="004246B1" w:rsidRDefault="00997593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29DE" w:rsidRPr="004246B1" w:rsidRDefault="00036BE7" w:rsidP="00EB00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4246B1">
        <w:rPr>
          <w:rFonts w:ascii="Arial" w:hAnsi="Arial" w:cs="Arial"/>
          <w:color w:val="000000"/>
          <w:sz w:val="24"/>
          <w:szCs w:val="24"/>
        </w:rPr>
        <w:t xml:space="preserve">AL DIRIGENTE SCOLASTICO </w:t>
      </w:r>
      <w:r w:rsidR="004712C6">
        <w:rPr>
          <w:rFonts w:ascii="Arial" w:hAnsi="Arial" w:cs="Arial"/>
          <w:color w:val="000000"/>
          <w:sz w:val="24"/>
          <w:szCs w:val="24"/>
        </w:rPr>
        <w:t xml:space="preserve">DELL’ </w:t>
      </w:r>
      <w:r w:rsidRPr="004246B1">
        <w:rPr>
          <w:rFonts w:ascii="Arial" w:hAnsi="Arial" w:cs="Arial"/>
          <w:color w:val="000000"/>
          <w:sz w:val="24"/>
          <w:szCs w:val="24"/>
        </w:rPr>
        <w:t>I</w:t>
      </w:r>
      <w:r w:rsidR="004712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246B1">
        <w:rPr>
          <w:rFonts w:ascii="Arial" w:hAnsi="Arial" w:cs="Arial"/>
          <w:color w:val="000000"/>
          <w:sz w:val="24"/>
          <w:szCs w:val="24"/>
        </w:rPr>
        <w:t>C</w:t>
      </w:r>
      <w:r w:rsidR="004712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246B1">
        <w:rPr>
          <w:rFonts w:ascii="Arial" w:hAnsi="Arial" w:cs="Arial"/>
          <w:color w:val="000000"/>
          <w:sz w:val="24"/>
          <w:szCs w:val="24"/>
        </w:rPr>
        <w:t>"</w:t>
      </w:r>
      <w:r w:rsidR="00997593" w:rsidRPr="004246B1">
        <w:rPr>
          <w:rFonts w:ascii="Arial" w:hAnsi="Arial" w:cs="Arial"/>
          <w:color w:val="000000"/>
          <w:sz w:val="24"/>
          <w:szCs w:val="24"/>
        </w:rPr>
        <w:t>RITA LEVI-MONTALCINI” DI ISEO</w:t>
      </w:r>
    </w:p>
    <w:p w:rsidR="00036BE7" w:rsidRDefault="00EB003C" w:rsidP="00EB0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="004712C6">
        <w:rPr>
          <w:rFonts w:ascii="Arial" w:hAnsi="Arial" w:cs="Arial"/>
          <w:color w:val="000000"/>
          <w:sz w:val="24"/>
          <w:szCs w:val="24"/>
        </w:rPr>
        <w:t xml:space="preserve"> </w:t>
      </w:r>
      <w:r w:rsidR="00997593" w:rsidRPr="004246B1">
        <w:rPr>
          <w:rFonts w:ascii="Arial" w:hAnsi="Arial" w:cs="Arial"/>
          <w:color w:val="000000"/>
          <w:sz w:val="24"/>
          <w:szCs w:val="24"/>
        </w:rPr>
        <w:t xml:space="preserve">Prof.ssa Chiara </w:t>
      </w:r>
      <w:proofErr w:type="spellStart"/>
      <w:r w:rsidR="00997593" w:rsidRPr="004246B1">
        <w:rPr>
          <w:rFonts w:ascii="Arial" w:hAnsi="Arial" w:cs="Arial"/>
          <w:color w:val="000000"/>
          <w:sz w:val="24"/>
          <w:szCs w:val="24"/>
        </w:rPr>
        <w:t>Emilguerri</w:t>
      </w:r>
      <w:proofErr w:type="spellEnd"/>
    </w:p>
    <w:p w:rsidR="00EB003C" w:rsidRDefault="00EB003C" w:rsidP="00EB0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003C" w:rsidRPr="004246B1" w:rsidRDefault="00EB003C" w:rsidP="00EB0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6BE7" w:rsidRPr="004246B1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246B1">
        <w:rPr>
          <w:rFonts w:ascii="Arial" w:hAnsi="Arial" w:cs="Arial"/>
          <w:b/>
          <w:color w:val="000000"/>
          <w:sz w:val="24"/>
          <w:szCs w:val="24"/>
        </w:rPr>
        <w:t>I</w:t>
      </w:r>
      <w:r w:rsidR="002E44FE" w:rsidRPr="004246B1">
        <w:rPr>
          <w:rFonts w:ascii="Arial" w:hAnsi="Arial" w:cs="Arial"/>
          <w:b/>
          <w:color w:val="000000"/>
          <w:sz w:val="24"/>
          <w:szCs w:val="24"/>
        </w:rPr>
        <w:t>l</w:t>
      </w:r>
      <w:r w:rsidRPr="004246B1">
        <w:rPr>
          <w:rFonts w:ascii="Arial" w:hAnsi="Arial" w:cs="Arial"/>
          <w:b/>
          <w:color w:val="000000"/>
          <w:sz w:val="24"/>
          <w:szCs w:val="24"/>
        </w:rPr>
        <w:t xml:space="preserve"> sottoscritto</w:t>
      </w:r>
      <w:r w:rsidRPr="004246B1">
        <w:rPr>
          <w:rFonts w:ascii="Arial" w:hAnsi="Arial" w:cs="Arial"/>
          <w:color w:val="000000"/>
          <w:sz w:val="24"/>
          <w:szCs w:val="24"/>
        </w:rPr>
        <w:t>, visto Art. 75, D.P.R. n. 445/2000, Art. 76, D.P.R. n. 445/2000 relativo alle</w:t>
      </w:r>
    </w:p>
    <w:p w:rsidR="00036BE7" w:rsidRPr="004246B1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46B1">
        <w:rPr>
          <w:rFonts w:ascii="Arial" w:hAnsi="Arial" w:cs="Arial"/>
          <w:color w:val="000000"/>
          <w:sz w:val="24"/>
          <w:szCs w:val="24"/>
        </w:rPr>
        <w:t>dichiarazioni</w:t>
      </w:r>
      <w:proofErr w:type="gramEnd"/>
      <w:r w:rsidRPr="004246B1">
        <w:rPr>
          <w:rFonts w:ascii="Arial" w:hAnsi="Arial" w:cs="Arial"/>
          <w:color w:val="000000"/>
          <w:sz w:val="24"/>
          <w:szCs w:val="24"/>
        </w:rPr>
        <w:t xml:space="preserve"> mendaci,</w:t>
      </w:r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3316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246B1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036BE7" w:rsidRPr="004246B1">
        <w:rPr>
          <w:rFonts w:ascii="Arial" w:hAnsi="Arial" w:cs="Arial"/>
          <w:b/>
          <w:bCs/>
          <w:color w:val="000000"/>
          <w:sz w:val="24"/>
          <w:szCs w:val="24"/>
        </w:rPr>
        <w:t>ognome</w:t>
      </w:r>
      <w:proofErr w:type="gramEnd"/>
      <w:r w:rsidR="00523316" w:rsidRPr="004246B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4C2BF4">
        <w:rPr>
          <w:rFonts w:ascii="Arial" w:hAnsi="Arial" w:cs="Arial"/>
          <w:bCs/>
          <w:sz w:val="24"/>
          <w:szCs w:val="24"/>
        </w:rPr>
        <w:t>________________________________________________</w:t>
      </w:r>
    </w:p>
    <w:p w:rsidR="004C2BF4" w:rsidRPr="004246B1" w:rsidRDefault="004C2BF4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036BE7" w:rsidRPr="004246B1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246B1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036BE7" w:rsidRPr="004246B1">
        <w:rPr>
          <w:rFonts w:ascii="Arial" w:hAnsi="Arial" w:cs="Arial"/>
          <w:b/>
          <w:bCs/>
          <w:color w:val="000000"/>
          <w:sz w:val="24"/>
          <w:szCs w:val="24"/>
        </w:rPr>
        <w:t>ome</w:t>
      </w:r>
      <w:proofErr w:type="gramEnd"/>
      <w:r w:rsidR="00523316" w:rsidRPr="004246B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23316" w:rsidRPr="004246B1">
        <w:rPr>
          <w:rFonts w:ascii="Arial" w:hAnsi="Arial" w:cs="Arial"/>
          <w:bCs/>
          <w:sz w:val="24"/>
          <w:szCs w:val="24"/>
        </w:rPr>
        <w:t>___________________________________________________</w:t>
      </w:r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23316" w:rsidRPr="004246B1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246B1">
        <w:rPr>
          <w:rFonts w:ascii="Arial" w:hAnsi="Arial" w:cs="Arial"/>
          <w:bCs/>
          <w:sz w:val="24"/>
          <w:szCs w:val="24"/>
        </w:rPr>
        <w:t>l</w:t>
      </w:r>
      <w:r w:rsidR="00523316" w:rsidRPr="004246B1">
        <w:rPr>
          <w:rFonts w:ascii="Arial" w:hAnsi="Arial" w:cs="Arial"/>
          <w:bCs/>
          <w:sz w:val="24"/>
          <w:szCs w:val="24"/>
        </w:rPr>
        <w:t>uogo</w:t>
      </w:r>
      <w:proofErr w:type="gramEnd"/>
      <w:r w:rsidR="00523316" w:rsidRPr="004246B1">
        <w:rPr>
          <w:rFonts w:ascii="Arial" w:hAnsi="Arial" w:cs="Arial"/>
          <w:bCs/>
          <w:sz w:val="24"/>
          <w:szCs w:val="24"/>
        </w:rPr>
        <w:t xml:space="preserve"> e data di nascita _____________________________________</w:t>
      </w:r>
      <w:r w:rsidR="004C2BF4">
        <w:rPr>
          <w:rFonts w:ascii="Arial" w:hAnsi="Arial" w:cs="Arial"/>
          <w:bCs/>
          <w:sz w:val="24"/>
          <w:szCs w:val="24"/>
        </w:rPr>
        <w:t>__</w:t>
      </w:r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36BE7" w:rsidRPr="004246B1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246B1">
        <w:rPr>
          <w:rFonts w:ascii="Arial" w:hAnsi="Arial" w:cs="Arial"/>
          <w:bCs/>
          <w:sz w:val="24"/>
          <w:szCs w:val="24"/>
        </w:rPr>
        <w:t>c</w:t>
      </w:r>
      <w:r w:rsidR="00036BE7" w:rsidRPr="004246B1">
        <w:rPr>
          <w:rFonts w:ascii="Arial" w:hAnsi="Arial" w:cs="Arial"/>
          <w:bCs/>
          <w:sz w:val="24"/>
          <w:szCs w:val="24"/>
        </w:rPr>
        <w:t>odice</w:t>
      </w:r>
      <w:proofErr w:type="gramEnd"/>
      <w:r w:rsidR="00036BE7" w:rsidRPr="004246B1">
        <w:rPr>
          <w:rFonts w:ascii="Arial" w:hAnsi="Arial" w:cs="Arial"/>
          <w:bCs/>
          <w:sz w:val="24"/>
          <w:szCs w:val="24"/>
        </w:rPr>
        <w:t xml:space="preserve"> fiscale</w:t>
      </w:r>
      <w:r w:rsidR="00523316" w:rsidRPr="004246B1">
        <w:rPr>
          <w:rFonts w:ascii="Arial" w:hAnsi="Arial" w:cs="Arial"/>
          <w:bCs/>
          <w:sz w:val="24"/>
          <w:szCs w:val="24"/>
        </w:rPr>
        <w:t xml:space="preserve"> </w:t>
      </w:r>
      <w:r w:rsidR="00523316" w:rsidRPr="004246B1">
        <w:rPr>
          <w:rFonts w:ascii="Arial" w:hAnsi="Arial" w:cs="Arial"/>
          <w:bCs/>
          <w:sz w:val="24"/>
          <w:szCs w:val="24"/>
        </w:rPr>
        <w:tab/>
        <w:t xml:space="preserve">         _____________________________________</w:t>
      </w:r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36BE7" w:rsidRPr="004246B1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4246B1">
        <w:rPr>
          <w:rFonts w:ascii="Arial" w:hAnsi="Arial" w:cs="Arial"/>
          <w:bCs/>
          <w:color w:val="000000"/>
          <w:sz w:val="24"/>
          <w:szCs w:val="24"/>
        </w:rPr>
        <w:t>p</w:t>
      </w:r>
      <w:r w:rsidR="00036BE7" w:rsidRPr="004246B1">
        <w:rPr>
          <w:rFonts w:ascii="Arial" w:hAnsi="Arial" w:cs="Arial"/>
          <w:bCs/>
          <w:color w:val="000000"/>
          <w:sz w:val="24"/>
          <w:szCs w:val="24"/>
        </w:rPr>
        <w:t>artita</w:t>
      </w:r>
      <w:proofErr w:type="gramEnd"/>
      <w:r w:rsidR="00036BE7" w:rsidRPr="004246B1">
        <w:rPr>
          <w:rFonts w:ascii="Arial" w:hAnsi="Arial" w:cs="Arial"/>
          <w:bCs/>
          <w:color w:val="000000"/>
          <w:sz w:val="24"/>
          <w:szCs w:val="24"/>
        </w:rPr>
        <w:t xml:space="preserve"> Iva (da indicare se in possesso)</w:t>
      </w:r>
      <w:r w:rsidR="00523316" w:rsidRPr="004246B1">
        <w:rPr>
          <w:rFonts w:ascii="Arial" w:hAnsi="Arial" w:cs="Arial"/>
          <w:bCs/>
          <w:color w:val="000000"/>
          <w:sz w:val="24"/>
          <w:szCs w:val="24"/>
        </w:rPr>
        <w:t xml:space="preserve"> ________________________</w:t>
      </w:r>
      <w:r w:rsidR="004C2BF4">
        <w:rPr>
          <w:rFonts w:ascii="Arial" w:hAnsi="Arial" w:cs="Arial"/>
          <w:bCs/>
          <w:color w:val="000000"/>
          <w:sz w:val="24"/>
          <w:szCs w:val="24"/>
        </w:rPr>
        <w:t>___</w:t>
      </w:r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23316" w:rsidRPr="004246B1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4246B1">
        <w:rPr>
          <w:rFonts w:ascii="Arial" w:hAnsi="Arial" w:cs="Arial"/>
          <w:bCs/>
          <w:color w:val="000000"/>
          <w:sz w:val="24"/>
          <w:szCs w:val="24"/>
        </w:rPr>
        <w:t>r</w:t>
      </w:r>
      <w:r w:rsidR="00523316" w:rsidRPr="004246B1">
        <w:rPr>
          <w:rFonts w:ascii="Arial" w:hAnsi="Arial" w:cs="Arial"/>
          <w:bCs/>
          <w:color w:val="000000"/>
          <w:sz w:val="24"/>
          <w:szCs w:val="24"/>
        </w:rPr>
        <w:t>esidenza</w:t>
      </w:r>
      <w:proofErr w:type="gramEnd"/>
      <w:r w:rsidR="001940A2" w:rsidRPr="004246B1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BE7" w:rsidRPr="004246B1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246B1">
        <w:rPr>
          <w:rFonts w:ascii="Arial" w:hAnsi="Arial" w:cs="Arial"/>
          <w:bCs/>
          <w:color w:val="000000"/>
          <w:sz w:val="24"/>
          <w:szCs w:val="24"/>
        </w:rPr>
        <w:t>r</w:t>
      </w:r>
      <w:r w:rsidR="00036BE7" w:rsidRPr="004246B1">
        <w:rPr>
          <w:rFonts w:ascii="Arial" w:hAnsi="Arial" w:cs="Arial"/>
          <w:bCs/>
          <w:color w:val="000000"/>
          <w:sz w:val="24"/>
          <w:szCs w:val="24"/>
        </w:rPr>
        <w:t>esidente</w:t>
      </w:r>
      <w:proofErr w:type="gramEnd"/>
      <w:r w:rsidR="00036BE7" w:rsidRPr="004246B1">
        <w:rPr>
          <w:rFonts w:ascii="Arial" w:hAnsi="Arial" w:cs="Arial"/>
          <w:bCs/>
          <w:color w:val="000000"/>
          <w:sz w:val="24"/>
          <w:szCs w:val="24"/>
        </w:rPr>
        <w:t xml:space="preserve"> in</w:t>
      </w:r>
      <w:r w:rsidR="00523316" w:rsidRPr="004246B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23316" w:rsidRPr="004246B1">
        <w:rPr>
          <w:rFonts w:ascii="Arial" w:hAnsi="Arial" w:cs="Arial"/>
          <w:bCs/>
          <w:sz w:val="24"/>
          <w:szCs w:val="24"/>
        </w:rPr>
        <w:t>_________________________________________________</w:t>
      </w:r>
    </w:p>
    <w:p w:rsidR="00036BE7" w:rsidRPr="004246B1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246B1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4246B1">
        <w:rPr>
          <w:rFonts w:ascii="Arial" w:hAnsi="Arial" w:cs="Arial"/>
          <w:color w:val="000000"/>
          <w:sz w:val="20"/>
          <w:szCs w:val="20"/>
        </w:rPr>
        <w:t>comune</w:t>
      </w:r>
      <w:proofErr w:type="gramEnd"/>
      <w:r w:rsidRPr="004246B1">
        <w:rPr>
          <w:rFonts w:ascii="Arial" w:hAnsi="Arial" w:cs="Arial"/>
          <w:color w:val="000000"/>
          <w:sz w:val="20"/>
          <w:szCs w:val="20"/>
        </w:rPr>
        <w:t xml:space="preserve">)(provincia) es: </w:t>
      </w:r>
      <w:r w:rsidR="00523316" w:rsidRPr="004246B1">
        <w:rPr>
          <w:rFonts w:ascii="Arial" w:hAnsi="Arial" w:cs="Arial"/>
          <w:color w:val="000000"/>
          <w:sz w:val="20"/>
          <w:szCs w:val="20"/>
        </w:rPr>
        <w:t xml:space="preserve">Iseo </w:t>
      </w:r>
      <w:r w:rsidRPr="004246B1">
        <w:rPr>
          <w:rFonts w:ascii="Arial" w:hAnsi="Arial" w:cs="Arial"/>
          <w:color w:val="000000"/>
          <w:sz w:val="20"/>
          <w:szCs w:val="20"/>
        </w:rPr>
        <w:t>(</w:t>
      </w:r>
      <w:r w:rsidR="00B729DE" w:rsidRPr="004246B1">
        <w:rPr>
          <w:rFonts w:ascii="Arial" w:hAnsi="Arial" w:cs="Arial"/>
          <w:color w:val="000000"/>
          <w:sz w:val="20"/>
          <w:szCs w:val="20"/>
        </w:rPr>
        <w:t>BS</w:t>
      </w:r>
      <w:r w:rsidRPr="004246B1">
        <w:rPr>
          <w:rFonts w:ascii="Arial" w:hAnsi="Arial" w:cs="Arial"/>
          <w:color w:val="000000"/>
          <w:sz w:val="20"/>
          <w:szCs w:val="20"/>
        </w:rPr>
        <w:t>)</w:t>
      </w:r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6BE7" w:rsidRPr="004246B1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246B1">
        <w:rPr>
          <w:rFonts w:ascii="Arial" w:hAnsi="Arial" w:cs="Arial"/>
          <w:bCs/>
          <w:color w:val="000000"/>
          <w:sz w:val="24"/>
          <w:szCs w:val="24"/>
        </w:rPr>
        <w:t>i</w:t>
      </w:r>
      <w:r w:rsidR="00036BE7" w:rsidRPr="004246B1">
        <w:rPr>
          <w:rFonts w:ascii="Arial" w:hAnsi="Arial" w:cs="Arial"/>
          <w:bCs/>
          <w:color w:val="000000"/>
          <w:sz w:val="24"/>
          <w:szCs w:val="24"/>
        </w:rPr>
        <w:t>ndirizzo</w:t>
      </w:r>
      <w:proofErr w:type="gramEnd"/>
      <w:r w:rsidR="00523316" w:rsidRPr="004246B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23316" w:rsidRPr="004246B1">
        <w:rPr>
          <w:rFonts w:ascii="Arial" w:hAnsi="Arial" w:cs="Arial"/>
          <w:bCs/>
          <w:sz w:val="24"/>
          <w:szCs w:val="24"/>
        </w:rPr>
        <w:t>____________________________________________________</w:t>
      </w:r>
    </w:p>
    <w:p w:rsidR="00036BE7" w:rsidRPr="004246B1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246B1">
        <w:rPr>
          <w:rFonts w:ascii="Arial" w:hAnsi="Arial" w:cs="Arial"/>
          <w:sz w:val="20"/>
          <w:szCs w:val="20"/>
        </w:rPr>
        <w:t>es</w:t>
      </w:r>
      <w:proofErr w:type="gramEnd"/>
      <w:r w:rsidRPr="004246B1">
        <w:rPr>
          <w:rFonts w:ascii="Arial" w:hAnsi="Arial" w:cs="Arial"/>
          <w:sz w:val="20"/>
          <w:szCs w:val="20"/>
        </w:rPr>
        <w:t>: Via ..., 14</w:t>
      </w:r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6BE7" w:rsidRPr="004246B1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46B1">
        <w:rPr>
          <w:rFonts w:ascii="Arial" w:hAnsi="Arial" w:cs="Arial"/>
          <w:color w:val="000000"/>
          <w:sz w:val="24"/>
          <w:szCs w:val="24"/>
        </w:rPr>
        <w:t>r</w:t>
      </w:r>
      <w:r w:rsidR="00036BE7" w:rsidRPr="004246B1">
        <w:rPr>
          <w:rFonts w:ascii="Arial" w:hAnsi="Arial" w:cs="Arial"/>
          <w:color w:val="000000"/>
          <w:sz w:val="24"/>
          <w:szCs w:val="24"/>
        </w:rPr>
        <w:t>e</w:t>
      </w:r>
      <w:r w:rsidR="00523316" w:rsidRPr="004246B1">
        <w:rPr>
          <w:rFonts w:ascii="Arial" w:hAnsi="Arial" w:cs="Arial"/>
          <w:color w:val="000000"/>
          <w:sz w:val="24"/>
          <w:szCs w:val="24"/>
        </w:rPr>
        <w:t>capiti</w:t>
      </w:r>
      <w:proofErr w:type="gramEnd"/>
      <w:r w:rsidR="001940A2" w:rsidRPr="004246B1">
        <w:rPr>
          <w:rFonts w:ascii="Arial" w:hAnsi="Arial" w:cs="Arial"/>
          <w:color w:val="000000"/>
          <w:sz w:val="24"/>
          <w:szCs w:val="24"/>
        </w:rPr>
        <w:t>:</w:t>
      </w:r>
    </w:p>
    <w:p w:rsidR="001A0276" w:rsidRDefault="001A0276" w:rsidP="001A027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All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 1, pag. 2</w:t>
      </w:r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6BE7" w:rsidRPr="004246B1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246B1">
        <w:rPr>
          <w:rFonts w:ascii="Arial" w:hAnsi="Arial" w:cs="Arial"/>
          <w:bCs/>
          <w:color w:val="000000"/>
          <w:sz w:val="24"/>
          <w:szCs w:val="24"/>
        </w:rPr>
        <w:t>domicilio</w:t>
      </w:r>
      <w:proofErr w:type="gramEnd"/>
      <w:r w:rsidRPr="004246B1">
        <w:rPr>
          <w:rFonts w:ascii="Arial" w:hAnsi="Arial" w:cs="Arial"/>
          <w:bCs/>
          <w:color w:val="000000"/>
          <w:sz w:val="24"/>
          <w:szCs w:val="24"/>
        </w:rPr>
        <w:t xml:space="preserve"> digitale</w:t>
      </w:r>
      <w:r w:rsidR="00523316" w:rsidRPr="004246B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23316" w:rsidRPr="004246B1"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:rsidR="00036BE7" w:rsidRPr="004246B1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4246B1">
        <w:rPr>
          <w:rFonts w:ascii="Arial" w:hAnsi="Arial" w:cs="Arial"/>
          <w:color w:val="000000"/>
          <w:sz w:val="20"/>
          <w:szCs w:val="20"/>
        </w:rPr>
        <w:t>mail</w:t>
      </w:r>
      <w:proofErr w:type="gramEnd"/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6BE7" w:rsidRPr="004246B1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4246B1">
        <w:rPr>
          <w:rFonts w:ascii="Arial" w:hAnsi="Arial" w:cs="Arial"/>
          <w:bCs/>
          <w:color w:val="000000"/>
          <w:sz w:val="24"/>
          <w:szCs w:val="24"/>
        </w:rPr>
        <w:t>contatto</w:t>
      </w:r>
      <w:proofErr w:type="gramEnd"/>
      <w:r w:rsidRPr="004246B1">
        <w:rPr>
          <w:rFonts w:ascii="Arial" w:hAnsi="Arial" w:cs="Arial"/>
          <w:bCs/>
          <w:color w:val="000000"/>
          <w:sz w:val="24"/>
          <w:szCs w:val="24"/>
        </w:rPr>
        <w:t xml:space="preserve"> telefonico</w:t>
      </w:r>
      <w:r w:rsidR="00523316" w:rsidRPr="004246B1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</w:t>
      </w:r>
    </w:p>
    <w:p w:rsidR="00523316" w:rsidRPr="004246B1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36BE7" w:rsidRPr="00DD27F4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DD27F4">
        <w:rPr>
          <w:rFonts w:ascii="Arial" w:hAnsi="Arial" w:cs="Arial"/>
          <w:b/>
          <w:color w:val="000000"/>
          <w:sz w:val="24"/>
          <w:szCs w:val="24"/>
        </w:rPr>
        <w:t>i</w:t>
      </w:r>
      <w:r w:rsidR="00D93B37" w:rsidRPr="00DD27F4">
        <w:rPr>
          <w:rFonts w:ascii="Arial" w:hAnsi="Arial" w:cs="Arial"/>
          <w:b/>
          <w:color w:val="000000"/>
          <w:sz w:val="24"/>
          <w:szCs w:val="24"/>
        </w:rPr>
        <w:t>n</w:t>
      </w:r>
      <w:proofErr w:type="gramEnd"/>
      <w:r w:rsidR="00D93B37" w:rsidRPr="00DD27F4">
        <w:rPr>
          <w:rFonts w:ascii="Arial" w:hAnsi="Arial" w:cs="Arial"/>
          <w:b/>
          <w:color w:val="000000"/>
          <w:sz w:val="24"/>
          <w:szCs w:val="24"/>
        </w:rPr>
        <w:t xml:space="preserve"> qualità di</w:t>
      </w:r>
      <w:r w:rsidR="001940A2" w:rsidRPr="00DD27F4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523316" w:rsidRDefault="00523316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23316" w:rsidRDefault="00523316" w:rsidP="0052331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genitore</w:t>
      </w:r>
    </w:p>
    <w:p w:rsidR="00523316" w:rsidRDefault="00523316" w:rsidP="0052331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523316" w:rsidRDefault="00523316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operatore economico</w:t>
      </w:r>
    </w:p>
    <w:p w:rsidR="00730D84" w:rsidRDefault="00730D84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523316" w:rsidRDefault="00730D84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altro</w:t>
      </w:r>
    </w:p>
    <w:p w:rsidR="00730D84" w:rsidRDefault="00730D84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D93B37" w:rsidRDefault="00E852FA" w:rsidP="001A027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</w:t>
      </w:r>
    </w:p>
    <w:p w:rsidR="00730D84" w:rsidRDefault="002E44FE" w:rsidP="0073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</w:t>
      </w:r>
      <w:r w:rsidR="00730D84">
        <w:rPr>
          <w:rFonts w:ascii="Arial" w:hAnsi="Arial" w:cs="Arial"/>
          <w:color w:val="000000"/>
          <w:sz w:val="24"/>
          <w:szCs w:val="24"/>
        </w:rPr>
        <w:t>n</w:t>
      </w:r>
      <w:proofErr w:type="gramEnd"/>
      <w:r w:rsidR="00730D84">
        <w:rPr>
          <w:rFonts w:ascii="Arial" w:hAnsi="Arial" w:cs="Arial"/>
          <w:color w:val="000000"/>
          <w:sz w:val="24"/>
          <w:szCs w:val="24"/>
        </w:rPr>
        <w:t xml:space="preserve"> base al riferimento normativo</w:t>
      </w:r>
      <w:r w:rsidR="001940A2">
        <w:rPr>
          <w:rFonts w:ascii="Arial" w:hAnsi="Arial" w:cs="Arial"/>
          <w:color w:val="000000"/>
          <w:sz w:val="24"/>
          <w:szCs w:val="24"/>
        </w:rPr>
        <w:t>:</w:t>
      </w:r>
    </w:p>
    <w:p w:rsidR="00730D84" w:rsidRDefault="00730D84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1 - Accesso civico documentale</w:t>
      </w:r>
    </w:p>
    <w:p w:rsidR="00D93B37" w:rsidRDefault="00D93B3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40A2" w:rsidRDefault="00036BE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</w:p>
    <w:p w:rsidR="00036BE7" w:rsidRDefault="00D93B3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proofErr w:type="gramStart"/>
      <w:r>
        <w:rPr>
          <w:rFonts w:ascii="DejaVuSans" w:hAnsi="DejaVuSans" w:cs="DejaVuSans"/>
          <w:color w:val="000000"/>
          <w:sz w:val="27"/>
          <w:szCs w:val="27"/>
        </w:rPr>
        <w:t>sì</w:t>
      </w:r>
      <w:proofErr w:type="gramEnd"/>
    </w:p>
    <w:p w:rsidR="00D93B37" w:rsidRDefault="00D93B3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1940A2" w:rsidRDefault="00D93B37" w:rsidP="00D93B3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</w:p>
    <w:p w:rsidR="00D93B37" w:rsidRDefault="00D93B37" w:rsidP="00D93B3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proofErr w:type="gramStart"/>
      <w:r>
        <w:rPr>
          <w:rFonts w:ascii="DejaVuSans" w:hAnsi="DejaVuSans" w:cs="DejaVuSans"/>
          <w:color w:val="000000"/>
          <w:sz w:val="27"/>
          <w:szCs w:val="27"/>
        </w:rPr>
        <w:t>no</w:t>
      </w:r>
      <w:proofErr w:type="gramEnd"/>
    </w:p>
    <w:p w:rsidR="00D93B37" w:rsidRDefault="00D93B37" w:rsidP="00D93B3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D93B37" w:rsidRDefault="00D93B37" w:rsidP="003D4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22. (Definizioni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princípi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materia di accesso) (così sostituito dall'art. 15 della legge n. 15 del 2005) si</w:t>
      </w:r>
      <w:r w:rsidR="003D466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intende: il richiedente deve dimostrare di essere titolare di un “interesse diretto, concreto e attuale,</w:t>
      </w:r>
      <w:r w:rsidR="003D466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corrispondente ad una situazione giuridicamente tutelata e collegata al documento al quale è chiesto</w:t>
      </w:r>
      <w:r w:rsidR="003D466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l’accesso”; in funzione di tale interesse la domanda di accesso deve essere opportunamente motivata.</w:t>
      </w:r>
    </w:p>
    <w:p w:rsidR="00D93B37" w:rsidRDefault="00D93B37" w:rsidP="00D93B37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color w:val="000000"/>
          <w:sz w:val="27"/>
          <w:szCs w:val="27"/>
        </w:rPr>
      </w:pP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2 - Accesso civico semplice</w:t>
      </w: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</w:t>
      </w:r>
      <w:proofErr w:type="gramEnd"/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</w:p>
    <w:p w:rsidR="00036BE7" w:rsidRDefault="001940A2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036BE7">
        <w:rPr>
          <w:rFonts w:ascii="Arial" w:hAnsi="Arial" w:cs="Arial"/>
          <w:color w:val="000000"/>
          <w:sz w:val="24"/>
          <w:szCs w:val="24"/>
        </w:rPr>
        <w:t>o</w:t>
      </w:r>
    </w:p>
    <w:p w:rsidR="001940A2" w:rsidRDefault="001940A2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6BE7" w:rsidRDefault="00036BE7" w:rsidP="003D4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33/2013 art 5 comma 1: L'obbligo previsto dalla normativa vigente in capo alle pubbliche</w:t>
      </w:r>
      <w:r w:rsidR="003D466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amministrazioni di pubblicare documenti, informazioni o dati comporta il diritto di chiunque di richiedere i</w:t>
      </w:r>
      <w:r w:rsidR="003D466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medesimi, nei casi in cui sia stata omessa la loro pubblicazione.</w:t>
      </w:r>
    </w:p>
    <w:p w:rsidR="001940A2" w:rsidRDefault="001940A2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3 - Accesso civico generalizzato</w:t>
      </w: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</w:t>
      </w:r>
      <w:proofErr w:type="gramEnd"/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</w:p>
    <w:p w:rsidR="00036BE7" w:rsidRDefault="001940A2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036BE7">
        <w:rPr>
          <w:rFonts w:ascii="Arial" w:hAnsi="Arial" w:cs="Arial"/>
          <w:color w:val="000000"/>
          <w:sz w:val="24"/>
          <w:szCs w:val="24"/>
        </w:rPr>
        <w:t>o</w:t>
      </w:r>
    </w:p>
    <w:p w:rsidR="001940A2" w:rsidRDefault="001940A2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16C6" w:rsidRDefault="008116C6" w:rsidP="003D46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116C6" w:rsidRDefault="008116C6" w:rsidP="003D46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116C6" w:rsidRDefault="008116C6" w:rsidP="008116C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All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 1, pag. 3</w:t>
      </w:r>
    </w:p>
    <w:p w:rsidR="008116C6" w:rsidRDefault="008116C6" w:rsidP="003D466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5824" w:rsidRPr="008C5824" w:rsidRDefault="00036BE7" w:rsidP="003D466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8C5824">
        <w:rPr>
          <w:rFonts w:ascii="Arial" w:hAnsi="Arial" w:cs="Arial"/>
          <w:color w:val="000000"/>
          <w:sz w:val="20"/>
          <w:szCs w:val="20"/>
        </w:rPr>
        <w:t>D.vo</w:t>
      </w:r>
      <w:proofErr w:type="spellEnd"/>
      <w:r w:rsidRPr="008C5824">
        <w:rPr>
          <w:rFonts w:ascii="Arial" w:hAnsi="Arial" w:cs="Arial"/>
          <w:color w:val="000000"/>
          <w:sz w:val="20"/>
          <w:szCs w:val="20"/>
        </w:rPr>
        <w:t xml:space="preserve"> 33/2013 art 5 comma 2: </w:t>
      </w:r>
      <w:r w:rsidR="008C5824" w:rsidRPr="008C5824">
        <w:rPr>
          <w:rFonts w:ascii="Arial" w:hAnsi="Arial" w:cs="Arial"/>
          <w:color w:val="000000"/>
          <w:sz w:val="20"/>
          <w:szCs w:val="20"/>
        </w:rPr>
        <w:t xml:space="preserve">- omissis - </w:t>
      </w:r>
      <w:r w:rsidR="008C5824" w:rsidRPr="008C5824">
        <w:rPr>
          <w:rFonts w:ascii="Arial" w:eastAsia="Times New Roman" w:hAnsi="Arial" w:cs="Arial"/>
          <w:sz w:val="20"/>
          <w:szCs w:val="20"/>
          <w:lang w:eastAsia="it-IT"/>
        </w:rPr>
        <w:t xml:space="preserve">chiunque ha diritto di accedere ai dati e ai documenti detenuti dalle pubbliche amministrazioni, ulteriori rispetto a quelli oggetto di pubblicazione ai sensi del presente decreto, nel rispetto dei limiti relativi alla tutela di interessi giuridicamente rilevanti secondo quanto previsto dall'articolo 5-bis. </w:t>
      </w:r>
    </w:p>
    <w:p w:rsidR="00D93B37" w:rsidRDefault="00D93B37" w:rsidP="008C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3B37" w:rsidRDefault="002E44FE" w:rsidP="00CF39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ch</w:t>
      </w:r>
      <w:r w:rsidR="00D93B37">
        <w:rPr>
          <w:rFonts w:ascii="Arial" w:hAnsi="Arial" w:cs="Arial"/>
          <w:b/>
          <w:bCs/>
          <w:color w:val="000000"/>
          <w:sz w:val="24"/>
          <w:szCs w:val="24"/>
        </w:rPr>
        <w:t>ied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di:</w:t>
      </w:r>
    </w:p>
    <w:p w:rsidR="002E44FE" w:rsidRDefault="002E44FE" w:rsidP="00D9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3B37" w:rsidRDefault="00D93B37" w:rsidP="00D9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  <w:r w:rsidR="002E44FE">
        <w:rPr>
          <w:rFonts w:ascii="DejaVuSans" w:hAnsi="DejaVuSans" w:cs="DejaVuSans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prendere visione;</w:t>
      </w:r>
    </w:p>
    <w:p w:rsidR="002E44FE" w:rsidRPr="002E44FE" w:rsidRDefault="002E44FE" w:rsidP="00D93B3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D93B37" w:rsidRDefault="00D93B37" w:rsidP="00D9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  <w:r w:rsidR="002E44FE">
        <w:rPr>
          <w:rFonts w:ascii="DejaVuSans" w:hAnsi="DejaVuSans" w:cs="DejaVuSans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ottenere copia semplice in formato elettronico con invio tramite posta elettronica;</w:t>
      </w:r>
    </w:p>
    <w:p w:rsidR="002E44FE" w:rsidRPr="002E44FE" w:rsidRDefault="002E44FE" w:rsidP="00D93B3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D93B37" w:rsidRPr="002E44FE" w:rsidRDefault="00D93B37" w:rsidP="002E44FE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  <w:r w:rsidR="002E44FE">
        <w:rPr>
          <w:rFonts w:ascii="DejaVuSans" w:hAnsi="DejaVuSans" w:cs="DejaVuSans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ottenere copia autentica (istanza e copie sono soggette all’assolvimento delle disposizioni in</w:t>
      </w:r>
      <w:r w:rsidR="004D77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materia di bollo);</w:t>
      </w:r>
    </w:p>
    <w:p w:rsidR="00D93B37" w:rsidRDefault="00D93B3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</w:t>
      </w:r>
      <w:r w:rsidR="004D77AC">
        <w:rPr>
          <w:rFonts w:ascii="Arial" w:hAnsi="Arial" w:cs="Arial"/>
          <w:color w:val="000000"/>
          <w:sz w:val="24"/>
          <w:szCs w:val="24"/>
        </w:rPr>
        <w:t>ichiesta</w:t>
      </w:r>
      <w:proofErr w:type="gramEnd"/>
      <w:r w:rsidR="004D77AC">
        <w:rPr>
          <w:rFonts w:ascii="Arial" w:hAnsi="Arial" w:cs="Arial"/>
          <w:color w:val="000000"/>
          <w:sz w:val="24"/>
          <w:szCs w:val="24"/>
        </w:rPr>
        <w:t>:</w:t>
      </w: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identificazione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dell'oggetto della richiesta art. 3.3 Circolare 2/2017 funzione pubblica</w:t>
      </w: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6BE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dei</w:t>
      </w:r>
      <w:proofErr w:type="gramEnd"/>
      <w:r w:rsidR="00036BE7">
        <w:rPr>
          <w:rFonts w:ascii="Arial" w:hAnsi="Arial" w:cs="Arial"/>
          <w:b/>
          <w:bCs/>
          <w:color w:val="000000"/>
          <w:sz w:val="24"/>
          <w:szCs w:val="24"/>
        </w:rPr>
        <w:t xml:space="preserve"> seguenti dati</w:t>
      </w: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descrizione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del contenuto e periodo di riferimento</w:t>
      </w: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6BE7" w:rsidRDefault="002E44FE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dei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36BE7">
        <w:rPr>
          <w:rFonts w:ascii="Arial" w:hAnsi="Arial" w:cs="Arial"/>
          <w:b/>
          <w:bCs/>
          <w:color w:val="000000"/>
          <w:sz w:val="24"/>
          <w:szCs w:val="24"/>
        </w:rPr>
        <w:t>seguenti documenti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indicare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tipo di documento e periodo di riferimento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77AC" w:rsidRDefault="004D77AC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77AC" w:rsidRDefault="002E44FE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del</w:t>
      </w:r>
      <w:r w:rsidR="004D77AC">
        <w:rPr>
          <w:rFonts w:ascii="Arial" w:hAnsi="Arial" w:cs="Arial"/>
          <w:b/>
          <w:bCs/>
          <w:color w:val="000000"/>
          <w:sz w:val="24"/>
          <w:szCs w:val="24"/>
        </w:rPr>
        <w:t>le</w:t>
      </w:r>
      <w:proofErr w:type="gramEnd"/>
      <w:r w:rsidR="004D77AC">
        <w:rPr>
          <w:rFonts w:ascii="Arial" w:hAnsi="Arial" w:cs="Arial"/>
          <w:b/>
          <w:bCs/>
          <w:color w:val="000000"/>
          <w:sz w:val="24"/>
          <w:szCs w:val="24"/>
        </w:rPr>
        <w:t xml:space="preserve"> seguenti informazioni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indicare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fonte (es. pagina web dove l’informazione è citata) e periodo di riferimento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16C6" w:rsidRDefault="008116C6" w:rsidP="008116C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All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 1, pag. 4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con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la seguente motivazione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obbligatoria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solo per l’accesso civico documentale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a titolo personale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per attività di ricerca e/o studio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per finalità giornalistiche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per finalità commerciali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altro</w:t>
      </w:r>
    </w:p>
    <w:p w:rsidR="00BB2857" w:rsidRDefault="00BB2857" w:rsidP="004D77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Comunic</w:t>
      </w:r>
      <w:r w:rsidR="002E44F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gli eventuali controinteressati:</w:t>
      </w: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77AC" w:rsidRDefault="004D77AC" w:rsidP="004D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Modalità di trasmissione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art</w:t>
      </w:r>
      <w:proofErr w:type="gramEnd"/>
      <w:r>
        <w:rPr>
          <w:rFonts w:ascii="Arial" w:hAnsi="Arial" w:cs="Arial"/>
          <w:color w:val="000000"/>
          <w:sz w:val="24"/>
          <w:szCs w:val="24"/>
        </w:rPr>
        <w:t>- 3.3 circolare 2/2017 Funzione pubblica</w:t>
      </w:r>
    </w:p>
    <w:p w:rsidR="003E0E08" w:rsidRDefault="003E0E08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0E08" w:rsidRPr="002E44FE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individu</w:t>
      </w:r>
      <w:r w:rsidR="002E44FE">
        <w:rPr>
          <w:rFonts w:ascii="Arial" w:hAnsi="Arial" w:cs="Arial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l'ufficio competente secondo la tabella dei procedimenti</w:t>
      </w:r>
      <w:r w:rsidR="002E44FE">
        <w:rPr>
          <w:rFonts w:ascii="Arial" w:hAnsi="Arial" w:cs="Arial"/>
          <w:bCs/>
          <w:sz w:val="24"/>
          <w:szCs w:val="24"/>
        </w:rPr>
        <w:t>: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Uff. affari generali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Uff. alunni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Uff. personale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Uff. contabilità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Uff. dirigenza (atti riservati)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E0E08" w:rsidRPr="002E44FE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secondo la seguente modalità di trasmissione</w:t>
      </w:r>
      <w:r w:rsidR="002E44FE">
        <w:rPr>
          <w:rFonts w:ascii="Arial" w:hAnsi="Arial" w:cs="Arial"/>
          <w:bCs/>
          <w:sz w:val="24"/>
          <w:szCs w:val="24"/>
        </w:rPr>
        <w:t>: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secondo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Decreto 82/2005 art 65 ; circolare 2/2017 Funzione pubblica art 3.3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29E4" w:rsidRDefault="003E0E08" w:rsidP="007A29E4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inoltro della richiesta, con allegata carta d’identità, tramite posta elettronica ordinaria</w:t>
      </w:r>
      <w:r w:rsidR="004913E5">
        <w:rPr>
          <w:rFonts w:ascii="DejaVuSans" w:hAnsi="DejaVuSans" w:cs="DejaVuSans"/>
          <w:color w:val="000000"/>
          <w:sz w:val="27"/>
          <w:szCs w:val="27"/>
        </w:rPr>
        <w:t xml:space="preserve"> (PEO)</w:t>
      </w:r>
    </w:p>
    <w:p w:rsidR="008116C6" w:rsidRDefault="008116C6" w:rsidP="007A29E4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8116C6" w:rsidRDefault="008116C6" w:rsidP="007A29E4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hAnsi="Arial" w:cs="Arial"/>
          <w:color w:val="000000"/>
          <w:sz w:val="20"/>
          <w:szCs w:val="20"/>
        </w:rPr>
      </w:pPr>
    </w:p>
    <w:p w:rsidR="003E0E08" w:rsidRDefault="003E0E08" w:rsidP="007A29E4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8116C6" w:rsidRDefault="008116C6" w:rsidP="008116C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 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All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 1, pag. 5</w:t>
      </w:r>
    </w:p>
    <w:p w:rsidR="008116C6" w:rsidRDefault="008116C6" w:rsidP="008116C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116C6" w:rsidRDefault="008116C6" w:rsidP="008116C6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E0E08" w:rsidRDefault="003E0E08" w:rsidP="00821BD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inoltro della richiesta</w:t>
      </w:r>
      <w:r w:rsidR="007A29E4">
        <w:rPr>
          <w:rFonts w:ascii="DejaVuSans" w:hAnsi="DejaVuSans" w:cs="DejaVuSans"/>
          <w:color w:val="000000"/>
          <w:sz w:val="27"/>
          <w:szCs w:val="27"/>
        </w:rPr>
        <w:t xml:space="preserve">, con allegata carta </w:t>
      </w:r>
      <w:proofErr w:type="gramStart"/>
      <w:r w:rsidR="007A29E4">
        <w:rPr>
          <w:rFonts w:ascii="DejaVuSans" w:hAnsi="DejaVuSans" w:cs="DejaVuSans"/>
          <w:color w:val="000000"/>
          <w:sz w:val="27"/>
          <w:szCs w:val="27"/>
        </w:rPr>
        <w:t xml:space="preserve">d’identità, </w:t>
      </w:r>
      <w:r>
        <w:rPr>
          <w:rFonts w:ascii="DejaVuSans" w:hAnsi="DejaVuSans" w:cs="DejaVuSans"/>
          <w:color w:val="000000"/>
          <w:sz w:val="27"/>
          <w:szCs w:val="27"/>
        </w:rPr>
        <w:t xml:space="preserve"> tramite</w:t>
      </w:r>
      <w:proofErr w:type="gramEnd"/>
      <w:r>
        <w:rPr>
          <w:rFonts w:ascii="DejaVuSans" w:hAnsi="DejaVuSans" w:cs="DejaVuSans"/>
          <w:color w:val="000000"/>
          <w:sz w:val="27"/>
          <w:szCs w:val="27"/>
        </w:rPr>
        <w:t xml:space="preserve"> posta elettronica certificata</w:t>
      </w:r>
      <w:r w:rsidR="004913E5">
        <w:rPr>
          <w:rFonts w:ascii="DejaVuSans" w:hAnsi="DejaVuSans" w:cs="DejaVuSans"/>
          <w:color w:val="000000"/>
          <w:sz w:val="27"/>
          <w:szCs w:val="27"/>
        </w:rPr>
        <w:t xml:space="preserve"> (PEC)</w:t>
      </w: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  <w:r w:rsidR="007A29E4">
        <w:rPr>
          <w:rFonts w:ascii="DejaVuSans" w:hAnsi="DejaVuSans" w:cs="DejaVuSans"/>
          <w:color w:val="000000"/>
          <w:sz w:val="27"/>
          <w:szCs w:val="27"/>
        </w:rPr>
        <w:t xml:space="preserve"> inoltro manuale della richiesta, con identificazione presso l’istituto</w:t>
      </w:r>
    </w:p>
    <w:p w:rsidR="003E0E08" w:rsidRDefault="003E0E08" w:rsidP="003E0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quindi alleg</w:t>
      </w:r>
      <w:r w:rsidR="003C313D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carta d’identità</w:t>
      </w: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21BDA">
        <w:rPr>
          <w:rFonts w:ascii="Arial" w:hAnsi="Arial" w:cs="Arial"/>
          <w:bCs/>
          <w:color w:val="000000"/>
          <w:sz w:val="20"/>
          <w:szCs w:val="20"/>
        </w:rPr>
        <w:t>per</w:t>
      </w:r>
      <w:proofErr w:type="gramEnd"/>
      <w:r w:rsidRPr="00821BDA">
        <w:rPr>
          <w:rFonts w:ascii="Arial" w:hAnsi="Arial" w:cs="Arial"/>
          <w:bCs/>
          <w:color w:val="000000"/>
          <w:sz w:val="20"/>
          <w:szCs w:val="20"/>
        </w:rPr>
        <w:t xml:space="preserve"> invio tramite posta elettronica</w:t>
      </w:r>
      <w:r w:rsidR="004913E5">
        <w:rPr>
          <w:rFonts w:ascii="Arial" w:hAnsi="Arial" w:cs="Arial"/>
          <w:bCs/>
          <w:color w:val="000000"/>
          <w:sz w:val="20"/>
          <w:szCs w:val="20"/>
        </w:rPr>
        <w:t xml:space="preserve"> ordinaria (PEO)</w:t>
      </w:r>
      <w:r w:rsidR="0003376F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I</w:t>
      </w:r>
      <w:r w:rsidRPr="007A29E4">
        <w:rPr>
          <w:rFonts w:ascii="DejaVuSans" w:hAnsi="DejaVuSans" w:cs="DejaVuSans"/>
          <w:color w:val="000000"/>
          <w:sz w:val="20"/>
          <w:szCs w:val="20"/>
        </w:rPr>
        <w:t xml:space="preserve"> </w:t>
      </w:r>
      <w:proofErr w:type="spellStart"/>
      <w:r w:rsidRPr="007A29E4">
        <w:rPr>
          <w:rFonts w:ascii="DejaVuSans" w:hAnsi="DejaVuSans" w:cs="DejaVuSans"/>
          <w:color w:val="000000"/>
          <w:sz w:val="20"/>
          <w:szCs w:val="20"/>
        </w:rPr>
        <w:t>file</w:t>
      </w:r>
      <w:r>
        <w:rPr>
          <w:rFonts w:ascii="DejaVuSans" w:hAnsi="DejaVuSans" w:cs="DejaVuSans"/>
          <w:color w:val="000000"/>
          <w:sz w:val="20"/>
          <w:szCs w:val="20"/>
        </w:rPr>
        <w:t>s</w:t>
      </w:r>
      <w:proofErr w:type="spellEnd"/>
      <w:r w:rsidRPr="007A29E4">
        <w:rPr>
          <w:rFonts w:ascii="DejaVuSans" w:hAnsi="DejaVuSans" w:cs="DejaVuSans"/>
          <w:color w:val="000000"/>
          <w:sz w:val="20"/>
          <w:szCs w:val="20"/>
        </w:rPr>
        <w:t xml:space="preserve"> devono pesare </w:t>
      </w:r>
      <w:r>
        <w:rPr>
          <w:rFonts w:ascii="Arial" w:hAnsi="Arial" w:cs="Arial"/>
          <w:color w:val="000000"/>
          <w:sz w:val="20"/>
          <w:szCs w:val="20"/>
        </w:rPr>
        <w:t xml:space="preserve">meno di </w:t>
      </w:r>
      <w:r>
        <w:rPr>
          <w:rFonts w:ascii="Arial" w:hAnsi="Arial" w:cs="Arial"/>
          <w:b/>
          <w:bCs/>
          <w:color w:val="000000"/>
          <w:sz w:val="20"/>
          <w:szCs w:val="20"/>
        </w:rPr>
        <w:t>2 MB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Tipi di file permessi: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gif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jpg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jpeg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pdf</w:t>
      </w:r>
      <w:r w:rsidRPr="007A29E4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B2857" w:rsidRDefault="00BB285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B2857" w:rsidRDefault="00BB285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CB359B" w:rsidRDefault="00CB359B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821BDA" w:rsidRP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Informazioni di contatto </w:t>
      </w:r>
      <w:r w:rsidRPr="00821BDA">
        <w:rPr>
          <w:rFonts w:ascii="Arial" w:hAnsi="Arial" w:cs="Arial"/>
          <w:bCs/>
          <w:color w:val="000000"/>
          <w:sz w:val="24"/>
          <w:szCs w:val="24"/>
        </w:rPr>
        <w:t>(preferenza espressa dal richiedente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821BDA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F01AA1" w:rsidRDefault="00F01AA1" w:rsidP="002E44FE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821BDA" w:rsidRDefault="00821BDA" w:rsidP="002E44FE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 indirizzo di posta elettronica ordinaria</w:t>
      </w:r>
      <w:r w:rsidR="00C71889">
        <w:rPr>
          <w:rFonts w:ascii="DejaVuSans" w:hAnsi="DejaVuSans" w:cs="DejaVuSans"/>
          <w:color w:val="000000"/>
          <w:sz w:val="27"/>
          <w:szCs w:val="27"/>
        </w:rPr>
        <w:t xml:space="preserve"> (PEO) </w:t>
      </w:r>
      <w:r>
        <w:rPr>
          <w:rFonts w:ascii="DejaVuSans" w:hAnsi="DejaVuSans" w:cs="DejaVuSans"/>
          <w:color w:val="000000"/>
          <w:sz w:val="27"/>
          <w:szCs w:val="27"/>
        </w:rPr>
        <w:t>o certificata</w:t>
      </w:r>
      <w:r w:rsidR="00C71889">
        <w:rPr>
          <w:rFonts w:ascii="DejaVuSans" w:hAnsi="DejaVuSans" w:cs="DejaVuSans"/>
          <w:color w:val="000000"/>
          <w:sz w:val="27"/>
          <w:szCs w:val="27"/>
        </w:rPr>
        <w:t xml:space="preserve"> (PEC</w:t>
      </w:r>
      <w:r>
        <w:rPr>
          <w:rFonts w:ascii="DejaVuSans" w:hAnsi="DejaVuSans" w:cs="DejaVuSans"/>
          <w:color w:val="000000"/>
          <w:sz w:val="27"/>
          <w:szCs w:val="27"/>
        </w:rPr>
        <w:t>)</w:t>
      </w:r>
      <w:r w:rsidR="00F01AA1">
        <w:rPr>
          <w:rFonts w:ascii="DejaVuSans" w:hAnsi="DejaVuSans" w:cs="DejaVuSans"/>
          <w:color w:val="000000"/>
          <w:sz w:val="27"/>
          <w:szCs w:val="27"/>
        </w:rPr>
        <w:t>:</w:t>
      </w:r>
    </w:p>
    <w:p w:rsidR="002E44FE" w:rsidRDefault="002E44FE" w:rsidP="002E44FE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</w:p>
    <w:p w:rsidR="00821BDA" w:rsidRDefault="00821BDA" w:rsidP="002E44FE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 xml:space="preserve"> _______________________________________________________________</w:t>
      </w: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 xml:space="preserve">○ con servizio postale al seguente domicilio: </w:t>
      </w: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______________________________________________________________</w:t>
      </w:r>
    </w:p>
    <w:p w:rsidR="00821BDA" w:rsidRP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21BDA" w:rsidRDefault="00821BDA" w:rsidP="00821BD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  <w:r w:rsidR="002E44FE">
        <w:rPr>
          <w:rFonts w:ascii="DejaVuSans" w:hAnsi="DejaVuSans" w:cs="DejaVuSans"/>
          <w:color w:val="000000"/>
          <w:sz w:val="27"/>
          <w:szCs w:val="27"/>
        </w:rPr>
        <w:t xml:space="preserve"> personalmente presso gli uffici dell’istituto</w:t>
      </w:r>
    </w:p>
    <w:p w:rsidR="00821BDA" w:rsidRP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21BDA" w:rsidRDefault="00821BDA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6BE7" w:rsidRDefault="00036BE7" w:rsidP="003D4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Informativa sul trattamento dei dati personali forniti con la richiesta</w:t>
      </w:r>
    </w:p>
    <w:p w:rsidR="00CF5A70" w:rsidRDefault="00CF5A70" w:rsidP="003D4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13 del d.lgs. 196/2003 - “Codice in materia di protezione dei dati personali” 1. Finalità del trattamento</w:t>
      </w:r>
      <w:r w:rsidR="009A1126">
        <w:rPr>
          <w:rFonts w:ascii="Arial" w:hAnsi="Arial" w:cs="Arial"/>
          <w:color w:val="000000"/>
          <w:sz w:val="20"/>
          <w:szCs w:val="20"/>
        </w:rPr>
        <w:t xml:space="preserve">: i </w:t>
      </w:r>
      <w:r>
        <w:rPr>
          <w:rFonts w:ascii="Arial" w:hAnsi="Arial" w:cs="Arial"/>
          <w:color w:val="000000"/>
          <w:sz w:val="20"/>
          <w:szCs w:val="20"/>
        </w:rPr>
        <w:t>dati personali verranno trattati dall’ istituto comprensivo “Rita Levi-Montalcini” di Iseo per lo svolgimento delle proprie funzioni istituzionali in relazione al procedimento avviato. 2. Natura del conferimento</w:t>
      </w:r>
      <w:r w:rsidR="009A1126">
        <w:rPr>
          <w:rFonts w:ascii="Arial" w:hAnsi="Arial" w:cs="Arial"/>
          <w:color w:val="000000"/>
          <w:sz w:val="20"/>
          <w:szCs w:val="20"/>
        </w:rPr>
        <w:t>: i</w:t>
      </w:r>
      <w:r>
        <w:rPr>
          <w:rFonts w:ascii="Arial" w:hAnsi="Arial" w:cs="Arial"/>
          <w:color w:val="000000"/>
          <w:sz w:val="20"/>
          <w:szCs w:val="20"/>
        </w:rPr>
        <w:t>l conferimento dei dati personali è obbligatorio, in quanto in mancanza di esso non sarà possibile dare inizio al procedimento menzionato in precedenza e provvedere all’emanazione del provvedimento conclusivo dello stesso. 3. Modalità del trattamento</w:t>
      </w:r>
      <w:r w:rsidR="009A1126">
        <w:rPr>
          <w:rFonts w:ascii="Arial" w:hAnsi="Arial" w:cs="Arial"/>
          <w:color w:val="000000"/>
          <w:sz w:val="20"/>
          <w:szCs w:val="20"/>
        </w:rPr>
        <w:t>: i</w:t>
      </w:r>
      <w:r>
        <w:rPr>
          <w:rFonts w:ascii="Arial" w:hAnsi="Arial" w:cs="Arial"/>
          <w:color w:val="000000"/>
          <w:sz w:val="20"/>
          <w:szCs w:val="20"/>
        </w:rPr>
        <w:t>n relazione alle finalità di cui sopra, il trattamento dei dati personali avverrà con modalità informatiche e</w:t>
      </w:r>
      <w:r w:rsidRPr="007329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manuali, in modo da garantire la riservatezza e la sicurezza degli stessi. I dati non saranno diffusi, potranno essere eventualmente utilizzati in maniera anonima per la creazione di profili degli utenti del servizio. </w:t>
      </w:r>
    </w:p>
    <w:p w:rsidR="00A47862" w:rsidRDefault="00A47862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si</w:t>
      </w:r>
      <w:proofErr w:type="gramEnd"/>
    </w:p>
    <w:p w:rsidR="00036BE7" w:rsidRDefault="00036BE7" w:rsidP="00036BE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7"/>
          <w:szCs w:val="27"/>
        </w:rPr>
      </w:pPr>
      <w:r>
        <w:rPr>
          <w:rFonts w:ascii="DejaVuSans" w:hAnsi="DejaVuSans" w:cs="DejaVuSans"/>
          <w:color w:val="000000"/>
          <w:sz w:val="27"/>
          <w:szCs w:val="27"/>
        </w:rPr>
        <w:t>○</w:t>
      </w:r>
    </w:p>
    <w:p w:rsidR="00036BE7" w:rsidRDefault="00CF5A70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036BE7">
        <w:rPr>
          <w:rFonts w:ascii="Arial" w:hAnsi="Arial" w:cs="Arial"/>
          <w:color w:val="000000"/>
          <w:sz w:val="24"/>
          <w:szCs w:val="24"/>
        </w:rPr>
        <w:t>o</w:t>
      </w:r>
    </w:p>
    <w:p w:rsidR="00CF5A70" w:rsidRDefault="00CF5A70" w:rsidP="00036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F5A70" w:rsidSect="000E3C0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EB"/>
    <w:rsid w:val="00015F8D"/>
    <w:rsid w:val="0003376F"/>
    <w:rsid w:val="00036BE7"/>
    <w:rsid w:val="00057B88"/>
    <w:rsid w:val="000E3C0D"/>
    <w:rsid w:val="00104620"/>
    <w:rsid w:val="001940A2"/>
    <w:rsid w:val="001A0276"/>
    <w:rsid w:val="00255EDA"/>
    <w:rsid w:val="00266A95"/>
    <w:rsid w:val="00281284"/>
    <w:rsid w:val="002E44FE"/>
    <w:rsid w:val="003524EE"/>
    <w:rsid w:val="003C313D"/>
    <w:rsid w:val="003D466D"/>
    <w:rsid w:val="003E0E08"/>
    <w:rsid w:val="004246B1"/>
    <w:rsid w:val="004712C6"/>
    <w:rsid w:val="004913E5"/>
    <w:rsid w:val="004C2BF4"/>
    <w:rsid w:val="004D77AC"/>
    <w:rsid w:val="00523316"/>
    <w:rsid w:val="00544824"/>
    <w:rsid w:val="005931B5"/>
    <w:rsid w:val="00660C55"/>
    <w:rsid w:val="00693067"/>
    <w:rsid w:val="00730D84"/>
    <w:rsid w:val="00732921"/>
    <w:rsid w:val="007A29E4"/>
    <w:rsid w:val="008116C6"/>
    <w:rsid w:val="00821BDA"/>
    <w:rsid w:val="00883046"/>
    <w:rsid w:val="008A4B12"/>
    <w:rsid w:val="008C5824"/>
    <w:rsid w:val="008E23C3"/>
    <w:rsid w:val="009342C1"/>
    <w:rsid w:val="00997593"/>
    <w:rsid w:val="009A1126"/>
    <w:rsid w:val="00A47862"/>
    <w:rsid w:val="00AD0409"/>
    <w:rsid w:val="00B227FB"/>
    <w:rsid w:val="00B729DE"/>
    <w:rsid w:val="00BA1425"/>
    <w:rsid w:val="00BB2857"/>
    <w:rsid w:val="00C2242B"/>
    <w:rsid w:val="00C71889"/>
    <w:rsid w:val="00CB359B"/>
    <w:rsid w:val="00CF3975"/>
    <w:rsid w:val="00CF5A70"/>
    <w:rsid w:val="00D93B37"/>
    <w:rsid w:val="00DA6D60"/>
    <w:rsid w:val="00DD27F4"/>
    <w:rsid w:val="00E455DC"/>
    <w:rsid w:val="00E852FA"/>
    <w:rsid w:val="00EB003C"/>
    <w:rsid w:val="00EC5CEB"/>
    <w:rsid w:val="00F01AA1"/>
    <w:rsid w:val="00F96B93"/>
    <w:rsid w:val="00F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6475-1B37-4168-BE18-A39A90C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24E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2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next w:val="Corpotesto"/>
    <w:link w:val="IntestazioneCarattere"/>
    <w:rsid w:val="00C2242B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2242B"/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24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0300R@PEC.ISTRUZIONE.IT" TargetMode="External"/><Relationship Id="rId5" Type="http://schemas.openxmlformats.org/officeDocument/2006/relationships/hyperlink" Target="mailto:BSIC80300R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Ferlinghetti</dc:creator>
  <cp:keywords/>
  <dc:description/>
  <cp:lastModifiedBy>Giancarlo Caperna</cp:lastModifiedBy>
  <cp:revision>2</cp:revision>
  <cp:lastPrinted>2017-10-28T10:19:00Z</cp:lastPrinted>
  <dcterms:created xsi:type="dcterms:W3CDTF">2017-12-18T10:52:00Z</dcterms:created>
  <dcterms:modified xsi:type="dcterms:W3CDTF">2017-12-18T10:52:00Z</dcterms:modified>
</cp:coreProperties>
</file>